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D957" w14:textId="77777777" w:rsidR="00F5518D" w:rsidRDefault="00F5518D" w:rsidP="00F5518D">
      <w:pPr>
        <w:rPr>
          <w:rFonts w:ascii="Trebuchet MS" w:hAnsi="Trebuchet MS"/>
          <w:lang w:val="es-ES"/>
        </w:rPr>
      </w:pPr>
      <w:r>
        <w:rPr>
          <w:rFonts w:ascii="Trebuchet MS" w:hAnsi="Trebuchet MS"/>
          <w:b/>
          <w:lang w:val="es-ES"/>
        </w:rPr>
        <w:t>LIMA MILENARIA: Una nueva narrativa para una ciudad inventada</w:t>
      </w:r>
    </w:p>
    <w:p w14:paraId="0033C1E4" w14:textId="77777777" w:rsidR="00F5518D" w:rsidRDefault="00F5518D" w:rsidP="00F5518D">
      <w:pPr>
        <w:rPr>
          <w:rFonts w:ascii="Trebuchet MS" w:hAnsi="Trebuchet MS"/>
          <w:b/>
          <w:lang w:val="es-ES"/>
        </w:rPr>
      </w:pPr>
      <w:r>
        <w:rPr>
          <w:rFonts w:ascii="Trebuchet MS" w:hAnsi="Trebuchet MS"/>
          <w:lang w:val="es-ES"/>
        </w:rPr>
        <w:t>Lima Milenaria es la historia de un silencio de 450 años. Un tiempo en el que se excluyó una herencia de más de 4000 años de arquitectura prehispánica para enfocarse en su herencia colonial. Poco o casi nada de este legado formó parte de las narrativas oficiales de la ciudad, hasta hace poco. La campaña Lima Milenaria (2010) fue uno de los detonantes del cambio.  En esta charla, su creador y gestor, Javier Lizarzaburu, cuenta esa historia y la de su campaña, que buscó reescribir la narrativa de Lima. La campaña concluye cuando esta arquitectura silenciada por tanto tiempo se convierte en el tema que representó al Perú en la Bienal de Arquitectura de Venecia en 2018.</w:t>
      </w:r>
    </w:p>
    <w:p w14:paraId="5CA1EECA" w14:textId="77777777" w:rsidR="00F5518D" w:rsidRDefault="00F5518D" w:rsidP="00F5518D">
      <w:pPr>
        <w:rPr>
          <w:rFonts w:ascii="Trebuchet MS" w:hAnsi="Trebuchet MS"/>
          <w:lang w:val="es-ES"/>
        </w:rPr>
      </w:pPr>
      <w:r>
        <w:rPr>
          <w:rFonts w:ascii="Trebuchet MS" w:hAnsi="Trebuchet MS"/>
          <w:b/>
          <w:lang w:val="es-ES"/>
        </w:rPr>
        <w:t>Javier Lizarzaburu</w:t>
      </w:r>
      <w:r>
        <w:rPr>
          <w:rFonts w:ascii="Trebuchet MS" w:hAnsi="Trebuchet MS"/>
          <w:lang w:val="es-ES"/>
        </w:rPr>
        <w:t xml:space="preserve">, es periodista, fue productor de la BBC de Londres, y está concluyendo una maestría en Patrimonio Cultural y Estudios Urbanos en la </w:t>
      </w:r>
      <w:proofErr w:type="spellStart"/>
      <w:r>
        <w:rPr>
          <w:rFonts w:ascii="Trebuchet MS" w:hAnsi="Trebuchet MS"/>
          <w:lang w:val="es-ES"/>
        </w:rPr>
        <w:t>Vrije</w:t>
      </w:r>
      <w:proofErr w:type="spellEnd"/>
      <w:r>
        <w:rPr>
          <w:rFonts w:ascii="Trebuchet MS" w:hAnsi="Trebuchet MS"/>
          <w:lang w:val="es-ES"/>
        </w:rPr>
        <w:t xml:space="preserve"> </w:t>
      </w:r>
      <w:proofErr w:type="spellStart"/>
      <w:r>
        <w:rPr>
          <w:rFonts w:ascii="Trebuchet MS" w:hAnsi="Trebuchet MS"/>
          <w:lang w:val="es-ES"/>
        </w:rPr>
        <w:t>University</w:t>
      </w:r>
      <w:proofErr w:type="spellEnd"/>
      <w:r>
        <w:rPr>
          <w:rFonts w:ascii="Trebuchet MS" w:hAnsi="Trebuchet MS"/>
          <w:lang w:val="es-ES"/>
        </w:rPr>
        <w:t xml:space="preserve"> de </w:t>
      </w:r>
      <w:proofErr w:type="spellStart"/>
      <w:r>
        <w:rPr>
          <w:rFonts w:ascii="Trebuchet MS" w:hAnsi="Trebuchet MS"/>
          <w:lang w:val="es-ES"/>
        </w:rPr>
        <w:t>Amsterdam</w:t>
      </w:r>
      <w:proofErr w:type="spellEnd"/>
      <w:r>
        <w:rPr>
          <w:rFonts w:ascii="Trebuchet MS" w:hAnsi="Trebuchet MS"/>
          <w:lang w:val="es-ES"/>
        </w:rPr>
        <w:t>.</w:t>
      </w:r>
    </w:p>
    <w:p w14:paraId="09FF7AF9" w14:textId="77777777" w:rsidR="008B3A80" w:rsidRPr="00F5518D" w:rsidRDefault="008B3A80">
      <w:pPr>
        <w:rPr>
          <w:lang w:val="es-ES"/>
        </w:rPr>
      </w:pPr>
    </w:p>
    <w:sectPr w:rsidR="008B3A80" w:rsidRPr="00F55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8D"/>
    <w:rsid w:val="008B3A80"/>
    <w:rsid w:val="00F55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EB2E"/>
  <w15:chartTrackingRefBased/>
  <w15:docId w15:val="{7D7765A5-A99B-4780-B655-14BD3B58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18D"/>
    <w:pPr>
      <w:suppressAutoHyphens/>
      <w:overflowPunct w:val="0"/>
      <w:autoSpaceDE w:val="0"/>
      <w:autoSpaceDN w:val="0"/>
      <w:adjustRightInd w:val="0"/>
      <w:spacing w:line="256" w:lineRule="auto"/>
    </w:pPr>
    <w:rPr>
      <w:rFonts w:ascii="Calibri" w:eastAsia="Times New Roman" w:hAnsi="Calibri" w:cs="Times New Roman"/>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779</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Booij</dc:creator>
  <cp:keywords/>
  <dc:description/>
  <cp:lastModifiedBy>Peggy Booij</cp:lastModifiedBy>
  <cp:revision>1</cp:revision>
  <dcterms:created xsi:type="dcterms:W3CDTF">2021-11-15T15:01:00Z</dcterms:created>
  <dcterms:modified xsi:type="dcterms:W3CDTF">2021-11-15T15:02:00Z</dcterms:modified>
</cp:coreProperties>
</file>